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Rombon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4,3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 nama je teška i naporna tura.Nakon okupljanja na Delti krećemo automobilima prema utvrdi Kluže sjeverno od gradića Bovec. Oko 8.00 h započinjemo s usponom prema vrhu Rombon (2208 m). Staza nas vodi kroz vojne tunele, ostatke vojnih utvrda i duboku šumu sve do vršnog grebena te na sam vrh s kojeg se pružaju vidici na zapadne Julijske Alpe. Spust istim putem.Savladavamo visinsku razliku od 1676 m na duljini od 14 km. Staza je strma i kondicijski vrlo zahtjevna, te pri vrhu izložena jakom srpanjskom suncu.Zbog zahtjevnosti ture broj sudionika je ograničen na 18.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8 - 10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ljetno planinarenje, čvrste gojzerice za savladavanje oštrog kamenjara, veće količine tekućine (minimalno 3 do 4 litre vode), krema za zaštitu od sunca, pokrivalo za glavu, sunčane naočale, čeona lampa, planinarski štapovi.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Žic (+385 92 232 87 37), Tomo Dubrović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