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Medviđak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12.04.2026.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 xml:space="preserve">u popodnevnim satima </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 direktno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Delti u krećemo automobilima prema Tribaljskom jezeru u vinodolskom zaleđu.
</w:t>
            </w:r>
            <w:r>
              <w:rPr>
                <w:rFonts w:ascii="Arial" w:hAnsi="Arial" w:cs="Arial"/>
              </w:rPr>
              <w:br/>
            </w:r>
            <w:r>
              <w:rPr>
                <w:rFonts w:ascii="Arial" w:hAnsi="Arial" w:cs="Arial"/>
              </w:rPr>
              <w:t>Uspon započinjemo kamenitom stazom iznad Tribaljskog jezera, koja se diže na travnatu zaravan čiji su česti posjetioci divlji konji, te nastavlja kroz gustu šumu iz koje se uzdiže kameniti greben sve do vrha Medviđak (1027 m).
</w:t>
            </w:r>
            <w:r>
              <w:rPr>
                <w:rFonts w:ascii="Arial" w:hAnsi="Arial" w:cs="Arial"/>
              </w:rPr>
              <w:br/>
            </w:r>
            <w:r>
              <w:rPr>
                <w:rFonts w:ascii="Arial" w:hAnsi="Arial" w:cs="Arial"/>
              </w:rPr>
              <w:t>Na vrhu se otvaraju vidici na južni dio Gorskog Kotara, Vinodolsku dolinu te sjeverni Kvarner.
</w:t>
            </w:r>
            <w:r>
              <w:rPr>
                <w:rFonts w:ascii="Arial" w:hAnsi="Arial" w:cs="Arial"/>
              </w:rPr>
              <w:br/>
            </w:r>
            <w:r>
              <w:rPr>
                <w:rFonts w:ascii="Arial" w:hAnsi="Arial" w:cs="Arial"/>
              </w:rPr>
              <w:t>S vrha silazimo spuštajući se južnije preko neistaknutog vrha Kozak (701 m), preko kamenjara koji vodi kroz šumu bogatu šparogama, gdje uživamo u duljoj pauzi.  Na ovoj kružnoj turi savladavamo visinsku razliku od 1000 m na ukupnoj duljini od 15 km.  Preporuča se korištenja sredstva za zaštitu od krpelja.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naznačiti jeste li vozač i koliko mjesta imate na raspolaganju.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 do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Gojzerice za savladavanje oštrog kamenjara, osnovna planinarska oprema za ljetno planinarenje, veće količine tekućine (minimalno 2 do 3 litre vode), krema za zaštitu od sunca, pokrivalo za glavu, sunčane naočale, planinarski štapovi.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Filip Žic (+385 92 232 87 37), Saša Subotić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07.04.2026.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