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Petehovac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09.06.2024.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predvečernjim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7 € (plaćanje 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Vožnja autocestom Rijeka – Delnice, nastavak vožnje prema "Planinskom centru Petehovac". Okupljanje svih sudionika planinarskog izleta na parkiralištu "Planinskog centra Petehovac". Tu započinje planinarska tura. Priprema za planinarenje i polazak na stazu 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ruta je zamišljena: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Ishodišna točka - Jagodina stijena - Štimčev vrh - Mali Petehovac - Pavlokove šute – Veliki Petehovac - Črmažov vrh – Ančikin vrh – Ivanov breg - Lovačka kuća Polane - "Planinski centar Petehovac".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Jagodina stijena (970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Lokalitet Jagodina stijena nalazi se u blizini (500 m od planinskog centra Petehovac). O Jagodinoj stijeni postoji pisana legenda iz 1934 g. djelo Milivoja Magdića - poznatog hrvatskog novinara i publicista koji je politički, društveno i spisateljski djelovao u prvoj polovini 20. stoljeća. Djelo govori o nesretnoj ljubavi mlade djevojke koja si oduzima život, skakanjem sa strme litice koja po njoj dobiva ime.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Štimčev vrh (1024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Nedaleko ispod vrha nalazi se vidikovac s kojeg se pruža veličanstven pogled na Delnice, Risnjak, Drgomalj, slovenski Snežnik, a u daljini i na slovenske Alpe.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Mali Petehovac (1105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je obilježen kamenom hrpom, metalnim tuljcem s upisnom knjigom i žigom. Vrh je šumovit i nema nikakvog vidika. Na vrhu se nalazi drveni stol sa dvije klupe.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Pavlokove šute (984 m n/v 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Mjesto, ruševine nekadašnjih građevina, obilježeno metalnim tuljcem s upisnom knjigom i žigom.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Veliki Petehovac (1105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je obilježen metalnim tuljcem s upisnom knjigom i žigom. Vrh je šumovit i nema nikakvog vidika.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Črmažov vrh (1104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je obilježen je manjom hrpom kamenja, blizu koje se nalazi metalni stol sa klupom i metalnom kutijom u kojoj se nalazi upisna knjiga i žigom. Črmažov vrh dobio je ime po divljem luku (srijemuš ili črmaž) koji ima veći broj staništa na ovom vrhu. S Črmažovog vrha pruža se lijep pogled prema mrkopaljskom i delničkom kraju.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Ančikin vrh (1072m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je obilježen metalnim tuljcem s upisnom knjigom i žigom. Vrh je šumovit i nema nikakvog vidika.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Ivanov breg (1052m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je obilježen metalnim tuljcem s upisnom knjigom i žigom.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prijavu napomenite da li vozite ili vam treba prijevoz, zbog organizacije prijevoza. Potrebno ponijeti hranu i piće u rusaku za višesatno kretanje u prirodi. Planinarska ruta je dio Delničke planinarske obilaznice. Zbog mogućnosti nabave Dnevnika kod prijave u tajništvu naglasiti zainteresiranost za Dnevnik. Cijena dnevnika je 5,30 €.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 kretanje u prirodi i makadamskim putem.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04.06.2024.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