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Veliki Sadikovac 1286 m, Sladovačko brdo 1241 m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22.05.2022.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kretanja iz Rijeke spavuckamo dobrih dva i pol sata u autobusu sve do Baških Oštarija gdje ćemo popiti jutarnju kavu u Hostelu Baške Oštarije, nakon čega nas autobus vozi još 2 km do polazne točke planinarskog puta – prijevoja Takalice.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 prijevoja se uspinjemo šumskim pa kamenitim putem do vrha Veliki Sadikovac gdje uživamo u prekrasnim vidicima s jedne strane na more a s druge strane na Liku.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Potom se spuštamo niz Veliki Sadikovac zapadno prema makadamskom putu kojim pristupamo na stazu za Sladovačko brdo. Na vrhu Sladovačkog brda slijedi nam još malo guštanja u vidicima a potom nastavljamo preko vrhova Jelarje (1173m) i Debela kosa (972 m) do Kubusa (Ure) gdje sad uživamo u vidicima na Karlobag, Pag i cijeli Velebitski kanal. Vraćamo se drugim putem kojim se spajamo na poučnu stazu Terezijana te vraćamo do Hostela Baške Oštarije gdje se možemo okrijepiti, pojesti i popiti, a također i kupiti domaće sireve u lokalnoj sirani "Vegium".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Oko 18 - 19 sati krećemo natrag prema Rijeci.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one koji namjeravaju jesti u hostelu Baške Oštarije potrebno je ujutro najaviti što će se jesti.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To ćemo dogovoriti i popisati pri kavi.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hrana i piće iz ruksaka, planinarska iskaznica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(+385 92 266 17 12 )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17.05.2022.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