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Kontraband (Kožljak)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07.11.2021.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vozaču, 20 kn u muzeju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spremni za vožnju i da to jave u prijavi za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ukrcaja na Delti krećemo automobilima obalnom cestom prema Vozilićima. U zaseoku Zagrad ostavljamo aute pored crkvice sv. Križa. Odavde kreće Kontraband staza br. 3. Blagi uspon vodi šumskim putem do kaštela Kožljak, smještenog na strmoj litici na 185 m nadmorske visine čiji ostaci stoje kao danonoćni čuvari Čepić polja. Staza prolazi kroz sam kaštel, a put se nastavlja strmim usponom kroz šumu. Pred vrh staza vodi kroz travu, aromatično i jestivo bilje (majčinu dušicu, kadulju i sl.). Osim ugodnoga mirisa, na stazi do prijevoja Prodol pažnju posjetitelju plijeni i pogled na plodno Čepićko polje. Od prijevoja Prodol do vrha Ozrinj (735m) pratim IPP.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zahtjevniji spust po nemarkiranoj stazi prema zapuštenoj pruzi Lupoglav – Štalije, čiji je jedan dio zbog propadanja i ulijeganja tračnica nazvan 'pijanom prugom'. Povratak do zaseoka Zagrad.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završetku službenog dijela izleta, autima odlazimo do obližnjeg sela Šušnjevica gdje se nalazi novootvoreni Eko-muzej Vlaški puti koji prezentira povijest i tradicijsku kulturu Šušnjevice i njene okolice s naglaskom na vlaški (tzv. istrorumunjski) jezik te puteve kontrabandijera. Ulaznica u muzej iznosi 20 kn i plaća se direktno u muzeju.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Inače, tematske staze 'Putevima kontrabanda' upoznaju posjetitelje s dijelom lokalne prošlosti i vode uzbudljivim rutama kroz Park prirode Učka. Kontraband ili krijumčarenje odvijalo se 30-ih godina prošlog stoljeća, kada je za vrijeme talijanske vlasti proglašena 'zona franca' ili bescarinska zona u Kvarnerskoj provinciji. Švercanje robe iz bescarinske zone bio je jedan od načina preživljavanja ondašnjeg stanovništva.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poslijepodnevnim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(štapovi za hodanje radi zahtjevnijeg i strmog spusta)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 (+385 91 1585 645), Mirela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02.11.2021.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