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Izvor Vele Rike – Mali Hlam (446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14.03.2021.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na Delti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40 kuna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 parkirališta podno penjališta Portafortuna na otoku Krku, kod konobe Mošuna, krećemo na stazu gdje prolazimo kraj Babe, Starog Hrasta i izvora Vele Rike a onda se penjemo na vrh Mali Hlam. Sa Malog Hlama spuštamo se dijelom istim putem natrag, do pod Mali Hlam a onda kroz šumski put izlazimo na Podole te nastavljamo kružnu turu uz Valnišće prema početnoj točki.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Putem nas očekuju prekrasni vidici sa i na otok Krk.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dogovoru i mogućnosti možemo otići pogledati i slap Vele Rike iliti Suhe Ričine u blizini.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restoranu Mošuna biti će moguće popiti i pojesti.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da se pridržavaju epidemioloških mjera važećih na dan izleta. Tko ima auto neka u njemu dođe na Deltu gdje ćemo ukrcati i članove bez auta. Kod prijave obavezno napomenuti tko dolazi s autom.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organizacijskih razloga primaju se prijave do 50 učesnika.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- čvrste cipele, planinarska iskaznica, voda i hrana iz ruksaka. U slučaju kiše, a prognoza je takva, ponijeti kišobran ili kabanicu.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Mario Glavaz i Mirta Grandić (+385 92 266 17 12)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12.03.2021.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