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Javorova kosa i Čelimbaša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06.10.2019.</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 xml:space="preserve">60 kn (daje se vozaču prilikom ulaska u auto)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Vožnja autocestom Rijeka - Ravna Gora te lokalnom cestom Ravna Gora – Vrh
</w:t>
            </w:r>
            <w:r>
              <w:rPr>
                <w:rFonts w:ascii="Arial" w:hAnsi="Arial" w:cs="Arial"/>
              </w:rPr>
              <w:br/>
            </w:r>
            <w:r>
              <w:rPr>
                <w:rFonts w:ascii="Arial" w:hAnsi="Arial" w:cs="Arial"/>
              </w:rPr>
              <w:t>Planinarska tura započinje u naselju Vrh usponom na vrh Javorova kosa.
</w:t>
            </w:r>
            <w:r>
              <w:rPr>
                <w:rFonts w:ascii="Arial" w:hAnsi="Arial" w:cs="Arial"/>
              </w:rPr>
              <w:br/>
            </w:r>
            <w:r>
              <w:rPr>
                <w:rFonts w:ascii="Arial" w:hAnsi="Arial" w:cs="Arial"/>
              </w:rPr>
              <w:t>Nakon posjete vrhu Javorova kosa spuštamo se u Ravnu goru i nastavljamo vožnju lokalnom cestom do Mrkoplja, odnosno do naselja Tuk Mrkopaljski, blizu table koja označava mjesto Tuk skrećemo lijevo na livadu i krećemo stazom na vrh Čelimbašu.
</w:t>
            </w:r>
            <w:r>
              <w:rPr>
                <w:rFonts w:ascii="Arial" w:hAnsi="Arial" w:cs="Arial"/>
              </w:rPr>
              <w:br/>
            </w:r>
            <w:r>
              <w:rPr>
                <w:rFonts w:ascii="Arial" w:hAnsi="Arial" w:cs="Arial"/>
              </w:rPr>
              <w:t>Nakon odmora na vrhu vraćamo i odlazimo u pl. dom Bijele Stijene, gdje se možemo okrijepiti.
</w:t>
            </w:r>
            <w:r>
              <w:rPr>
                <w:rFonts w:ascii="Arial" w:hAnsi="Arial" w:cs="Arial"/>
              </w:rPr>
              <w:br/>
            </w:r>
            <w:r>
              <w:rPr>
                <w:rFonts w:ascii="Arial" w:hAnsi="Arial" w:cs="Arial"/>
              </w:rPr>
              <w:t> 
</w:t>
            </w:r>
            <w:r>
              <w:rPr>
                <w:rFonts w:ascii="Arial" w:hAnsi="Arial" w:cs="Arial"/>
              </w:rPr>
              <w:br/>
            </w:r>
            <w:r>
              <w:rPr>
                <w:rFonts w:ascii="Arial" w:hAnsi="Arial" w:cs="Arial"/>
              </w:rPr>
              <w:t>JAVOROVA KOSA (Ravna Gora) – 1016 m
</w:t>
            </w:r>
            <w:r>
              <w:rPr>
                <w:rFonts w:ascii="Arial" w:hAnsi="Arial" w:cs="Arial"/>
              </w:rPr>
              <w:br/>
            </w:r>
            <w:r>
              <w:rPr>
                <w:rFonts w:ascii="Arial" w:hAnsi="Arial" w:cs="Arial"/>
              </w:rPr>
              <w:t>Javorova kosa je lijep i lako dostupan vrh iznad Ravne Gore. Vrh je označen natpisom na tabli koja je pričvršćena za drvo. Na tablu je pričvršćena i metalna kutija s upisnom knjigom. Žig je ugrađen u betonski stup odmah pored natpisne ploče. Pri vrhu je lijepa livada, ali s nje nema vidika. Nedaleko od vrha ima vidikovac sa lijepim pogledom na mjesto Ravna Gora. Na samom vrhu nedostatak vidika nadomješta 13 metara visoka željezna razgledna piramida.S nje se pruža širok vidik na cijeli Gorski kotar i u Sloveniju sve do Alpa. Oko 150 metara od vidikovca nalazi se planinarska kućica "Javorova kosa" .
</w:t>
            </w:r>
            <w:r>
              <w:rPr>
                <w:rFonts w:ascii="Arial" w:hAnsi="Arial" w:cs="Arial"/>
              </w:rPr>
              <w:br/>
            </w:r>
            <w:r>
              <w:rPr>
                <w:rFonts w:ascii="Arial" w:hAnsi="Arial" w:cs="Arial"/>
              </w:rPr>
              <w:t>Javorova kosa je poznata po svojim izvorima, a jedan od njih se od davnina posebno posjećuje i veliča jer stara predaja kaže da je ljekovit za oči. Taj se izvor zove "Božji studenac", a nalazi se podno planinarske kuće.
</w:t>
            </w:r>
            <w:r>
              <w:rPr>
                <w:rFonts w:ascii="Arial" w:hAnsi="Arial" w:cs="Arial"/>
              </w:rPr>
              <w:br/>
            </w:r>
            <w:r>
              <w:rPr>
                <w:rFonts w:ascii="Arial" w:hAnsi="Arial" w:cs="Arial"/>
              </w:rPr>
              <w:t> 
</w:t>
            </w:r>
            <w:r>
              <w:rPr>
                <w:rFonts w:ascii="Arial" w:hAnsi="Arial" w:cs="Arial"/>
              </w:rPr>
              <w:br/>
            </w:r>
            <w:r>
              <w:rPr>
                <w:rFonts w:ascii="Arial" w:hAnsi="Arial" w:cs="Arial"/>
              </w:rPr>
              <w:t>ČELIMBAŠA - 1085 m (Mrkopalj)
</w:t>
            </w:r>
            <w:r>
              <w:rPr>
                <w:rFonts w:ascii="Arial" w:hAnsi="Arial" w:cs="Arial"/>
              </w:rPr>
              <w:br/>
            </w:r>
            <w:r>
              <w:rPr>
                <w:rFonts w:ascii="Arial" w:hAnsi="Arial" w:cs="Arial"/>
              </w:rPr>
              <w:t>Vrh je travnat, a vidik s njega je otvoren samo prema sjeveru. Vrh je označen tuljcem na kojem je ispisana kontrolna točka GPP (Goranskog planinarskog puta). U tuljcu se nalazi upisna knjiga i gumeni planinarski žig. Drugi planinarski žig je ugrađen u stijenu pored upisne kutije. Na jednom kamenu je ispisano ime i nadmorska visina vrha.</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Kod prijave napomenite uzimate li auto, zbog organizacije prijevoza. Uzmite sa sobom u ruksaku hranu i piće</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4-5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planinarska oprema prilagođena promjenjivim vremenskim uvjetima sa zaštitom od kiše.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Tonček Kezele (+385 91 112 05 25), Silvio Kezele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04.10.2019.</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