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36. Memorijalni uspon na Učku</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15.09.2019.</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parkiralište Delta u 8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popodnevnim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prijevoz 20 kn, plaća se direktno vozačima tijekom izleta</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36. Memorijalni pohod na Učku ima dvije staze:
</w:t>
            </w:r>
            <w:r>
              <w:rPr>
                <w:rFonts w:ascii="Arial" w:hAnsi="Arial" w:cs="Arial"/>
              </w:rPr>
              <w:br/>
            </w:r>
            <w:r>
              <w:rPr>
                <w:rFonts w:ascii="Arial" w:hAnsi="Arial" w:cs="Arial"/>
              </w:rPr>
              <w:t>Teža grupa kreće autima sa Delte u 7 sati. Polazak je iz Medveje, kroz Lovransku Dragu i preko sedla do vrha Vojak (1396 m) gdje stiže oko podne. Uspon bi trebao trajati oko 4 sata, a silazak do Medveje oko 3 i pol sata. Izlet je kondicijski vrlo zahtjevan, posebno prilikom silaska s planine.
</w:t>
            </w:r>
            <w:r>
              <w:rPr>
                <w:rFonts w:ascii="Arial" w:hAnsi="Arial" w:cs="Arial"/>
              </w:rPr>
              <w:br/>
            </w:r>
            <w:r>
              <w:rPr>
                <w:rFonts w:ascii="Arial" w:hAnsi="Arial" w:cs="Arial"/>
              </w:rPr>
              <w:t>Lakša grupa kreće autima sa Delte u 8 sati. Ide uobičajenom stazom od planinarskog doma na Poklonu. Polazak na stazu je oko 10.30 nakon dolaska lokalnog autobusa iz Opatije. Susret svih sudionika pohoda bit će na vrhu Učke oko 12 sati.
</w:t>
            </w:r>
            <w:r>
              <w:rPr>
                <w:rFonts w:ascii="Arial" w:hAnsi="Arial" w:cs="Arial"/>
              </w:rPr>
              <w:br/>
            </w:r>
            <w:r>
              <w:rPr>
                <w:rFonts w:ascii="Arial" w:hAnsi="Arial" w:cs="Arial"/>
              </w:rPr>
              <w:t>Kod prijave molimo naznačite grupu i da li na Deltu dolazite autom.
</w:t>
            </w:r>
            <w:r>
              <w:rPr>
                <w:rFonts w:ascii="Arial" w:hAnsi="Arial" w:cs="Arial"/>
              </w:rPr>
              <w:br/>
            </w:r>
            <w:r>
              <w:rPr>
                <w:rFonts w:ascii="Arial" w:hAnsi="Arial" w:cs="Arial"/>
              </w:rPr>
              <w:t> </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Kod prijave molimo naznačite tko je spreman voziti. Uplata 20 kn direktno vozačima tijekom izleta.</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(teža grupa oko 8 sati, lakša grupa oko 3 sata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Boris Kurilić (teža grupa) 091 786 4535, Mateja Matijašec (lakša grupa)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10.09.2019.</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