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9.  "Proljeće u Šumi Striborovoj"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06.04.2019.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Bivio  u 11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oko 13 sati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javni prijevoz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karta za prvu zonu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Deveto "Proljeće u Šumi Striborovoj" i ovaj put u sklopu Tjedna dobre dječje knjige. Projekt se odvija već devet godina u suradnji s Gradskom knjižnicom Rijeka.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Nelogičnu priču Pinokio u Gradu Koji Teče izvode nam tete Dječjeg vrtića Planet mašte.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Pozvani su mali i veliki planinari s obiteljima, vrtići, niži razredi osnovnih škola, susjedi...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2 sata)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Tenisice, trenirka, voda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Martina Keliš Lukanović, Mateja Matijašec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05.04.2019.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