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Šetnica "Jasenovica"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02.12.2018.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Markacisti PD Kamenjak 2014. godine na Platku su markirali tri nove izletničke šetnice ukupne dužine 23 km (suradnja s Goranskim sportskim centrom i PGŽ): staza Sleme (žutobijele crte), staza Radeševo (zelenobijele crte) i staza Jasenovica (plavobijele crte).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Šetnice su obilježene posebnim turističkim oznakama kako bi se razlikovale od uobičajenih crveno-bijelih planinarskih markacija koje se također nalaze na pojedinim djelovima staza.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s glavnog parkirališta. Poslije šetnje vraćamo se u dom "Platak" ili "Sušak" na odmor i okrepu (fakultativno).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Šetnica „Jasenovica“ (plavobijele crte) vodi poljama Mali Pribeniš i Veli Pribeniš, gdje se često mogu vidjeti konji i ovce na ispaši. Staza uključuje lagani uspon na vrh Jasenovicu (1338 m) sa kojeg se vide planinarski domovi na Risnjaku i Snježniku u nacionalnom parku "Risnjak". Povratak je uz planinarski dom Platak.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Očekujemo sniježnu idilu!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4-5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za zimu (zimske gojzerice - tko ima, gamaše, štapovi, odjeća protiv vjetra i sl.)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Damir Jelić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30.11.2018.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