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Po pazinskih bregi </w:t>
            </w:r>
            <w:r>
              <w:rPr>
                <w:rFonts w:ascii="Arial" w:hAnsi="Arial" w:cs="Arial"/>
                <w:b/>
                <w:sz w:val="32"/>
                <w:szCs w:val="32"/>
              </w:rPr>
              <w:br/>
            </w:r>
            <w:r>
              <w:rPr>
                <w:rFonts w:ascii="Arial" w:hAnsi="Arial" w:cs="Arial"/>
                <w:b/>
                <w:sz w:val="32"/>
                <w:szCs w:val="32"/>
              </w:rPr>
              <w:t>(Istra)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ponedjeljak, 02.04.2018.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Uskršnji ponedjeljak idealan je dan za provođenje u prirodi i trošenje blagdanskih kalorija.Stoga ćemo se okupiti na parkiralištu Delta, te krenuti kroz Tunel Učka u pravcu Pazina. U šetnju ćemo se uputiti iz starog dijela grada Pazina, prema Pazinskom kaštelu iz X. stoljeća - najbolje sačuvanoj utvrdi u Istri. Put dalje teče mostom Vršić koji se nadvija nad Pazinskom jamom, jedinstvenim hidrogeološkim fenomenom. S Gortanova brijega pruža se prekrasan pogled na cijeli kraj. Obilazak se može produžiti do zaseoka Beram, poznatog po crkvici Sv. Marije na Škriljinah, koja čuva u svojoj unutrašnjosti ciklus fresaka Vincenta iz Kastva iz 1474. godine, od kojih je najpoznatija freska Ples mrtvaca. Put dalje nastavljamo sjevernim grebenom oko grada koji je prekriven gustim šumama. Na pojedinim se mjestima s grebena pružaju predivni pogledi na pazinsku kotlinu i jezero Butoniga. Najznačajnije atrakcije izleta su dva skrivena i relativno nepoznata lokaliteta - slapovi Pazinski krov i Zarečki krov. Njihova ljepote osobito dolazi do izražaja u proljetnim mjesecima, kada korita obiluju vodom. Kružna staza vratit će nas do početne pozicije.Željnima još druženja uz dobru kapljicu, prije povratka kući predlažemo posjet Gračišću, svega 10-ak km udaljenom od Pazina. Tog se dana ulice srednjovjekovnog Gračišća pretvore u veliku oštariju na otvorenom gdje se održava tradicionalna Smotra vina središnje Istre.Povratak u Rijeku u poslijepodnevnim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napomenuti raspolaganje vozilom.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Mirela Šenkinc (+385 91 555 17 39)</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30.03.2018.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