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valova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25.06.2017.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valova započinje u Povilama a završava u Jadranovu. Staza prolazi uz samo more koristeći raspoložive staze, postojeće šetnice i prometnice naselja.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Veći dio staze prolazi kroz naselja Povile, Novi Vinodolski, Selce, Crikvenicu, Dramalj, Perhate, Kloštar, Havišće i Jadranovo.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turističkog naselja Novi Resort u Novom Vinodolskom pa do uvale Slana u Selcima staza prolazi nenaseljenim područjima kao i od poluotoka Kačjak u Dramlju do Perhata u Jadranovu te je samo u tom dijelu označena.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Unatoč tome da se staza pruža uz samo more te prolazi mahom naseljenim područjem zadržala je čar nedirnute prirode u svim njenim osobitostima.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Mi ćemo proći dionicu od Novog Vinodolskog do Crikvenice.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Okvirni daljinar: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Novi Vinodolski - Selce oko 3 h hoda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Selce - Crikvenica oko 1 h hoda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+ odmori na plažama)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 (kapa, zaštitna krema, naočale), svijetla odjeća, minimalno 3 L vode, hrana iz ruksaka, oprema za kupanje  + ostala po želji (madrac za napuhavanje, maska i disalica, loptica za picigin, frizbi).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20.06.2017.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