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PERUN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mitsko-povijesna staza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22.01.2017.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kasno 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8 sati - Polazak s parkirališta na Delti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 sati - Polazak iz Mošćeničke Drage, parkiralište pored buffeta „Sportski“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Pješačka tura kreće iz Mošćeničke Drage mitsko-povijesnom stazom preko sela Potoki i Trebišće do vrha Perun (881 m). Do vrha se strmom stazom uspinjemo oko tri i pol sata, za što je potrebna solidna kondicija. Spuštamo se drugom stranom, preko Mošćenica do plaže Sv. Ivan u Mošćeničkoj Dragi. Obalnom šetnicom se vraćamo na polaznu točku.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 ovom zanimljivom stazom, uz visinsku razliku od oko 880 m koju trebamo svladati, traje oko 7 sati, bude li snijega, možda i nešto više.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nije tehnički zahtjevna, ali je strma, duga i kondicijski zahtjevna.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i obavezne čeone svjetiljke.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Dorotea Pernjak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20.01.2017.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