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Viševnik (SLO)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10.07.2016.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150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Krećemo iz Rijeke–Rupa-Postojna-Ljubljana-Bled-Rudno Polje.Pješačenje započinjemo od Rudnog Polja najkraćim putem na vrh Viševnik (2050 m). Putem do vrha savladavamo visinsku razliku od oko 700 m, te će nam stoga za uspon na vrh biti potrebno oko 2,5 sata.S vrha nastavljamo prema Srenjskom prevalu, te se spuštamo na Jezerce, odakle se kružnom stazom oko Viševnika vraćamo do autobusa.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(6-7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Oprema primjerena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Danilo Harbić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05.07.2016.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