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Tradicionalni uspon na Kamenjak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13.12.2015.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popodne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Tradicionalni uspon povodom dana osnivanja Kamenjaka počinje kavom u PUTNIKU. Polazak na stazu sa ugibališta na cesti kod Kamenjaka. Idemo kružnom stazom preko Malog i Velikog Kamenjaka. Lakša grupa ima kraću stazu (obitelji s malom djecom, dio veterana itd.) Visokogorci prelaze bespuće grebena Kamenjaka. Biciklisti na početak staze dolaze na dva kotača.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Poslije uspona nastavak druženja u PUTNIKU.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(3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 i pomoćnici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11.12.2015.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