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Prokletije – Peaks of the Balkans</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srijeda, 04.08.2027.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22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15.8.2027. u ranojutarnjim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940 €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Prokletije! Peaks of the Balkans!  Divlje, surove i zadivljujuće lijepe, ove planine na dodiru Crne Gore, Kosova i Albanije mnogi smatraju posljednjom pravom divljinom Balkana. Od kosovske Đeravice, preko albanskih dolina Thetha i Valbone, pa sve do graničnih grebena Crne Gore, ovo putovanje omogućit će nam da Prokletije doživimo iz svih perspektiva!Tijekom deset nezaboravnih dana hodat ćemo dugu planinarsku rutu kroz neke od najimpresivnijih krajolika Balkana, prelaziti visoke planinske prijevoje, posjetiti kristalno čista ledenjačka jezera i prolaziti kroz sela u kojima život još uvijek prati ritam prirode.
</w:t>
            </w:r>
            <w:r>
              <w:rPr>
                <w:rFonts w:ascii="Arial" w:hAnsi="Arial" w:cs="Arial"/>
              </w:rPr>
              <w:br/>
            </w:r>
            <w:r>
              <w:rPr>
                <w:rFonts w:ascii="Arial" w:hAnsi="Arial" w:cs="Arial"/>
              </w:rPr>
              <w:t>Plan po danima:D0: 4. kolovoza 2027. – polazak u 22:00 h s Jelačićevog trgaD1: 5. kolovoza 2027.Dan dolaskaDolazak, doček i transfer do smještaja. Ovisno o vremenu dolaska, biti će vremena za odmor, dogovor i pripremu za avanturu koja nas očekuje.D2: 6. kolovoza 2027.ĐeravicaSpektakularan prvi planinarski dan vodi nas na vrh Đeravice (2.656 m). Ruta prolazi kroz udaljeni visokogorski teren, pokraj planinskih jezera i preko otvorenih visoravni, prije silaska prema Gacaferu.Duljina: 16 kmUspon: +950 mSilazak: -850 mD3: 7. kolovoza 2027.Gacafer → Babino PoljePrekrasan prekogranični planinarski dan kroz neke od najudaljenijih krajolika Prokletija. Staza prolazi pokraj Tromeđe i Hridskog jezera te se nastavlja kroz prekrasan teren prema Babinom Polju.Duljina: 17 kmUspon: +700 mSilazak: -950 mD4: 8. kolovoza 2027.Vrh Taljanka – Dolomiti BalkanaNakon jednosatnog transfera iz Babinog Polja do doline Grebaje nastavljamo s usponom na vrh Taljanka, jedan od najljepših vidikovaca u Prokletijama. S vrha se pruža spektakularan pogled na Karanfile, koji se dramatično izdižu iznad doline Grebaje i stvaraju poznati prizor „Dolomita Balkana”.Duljina: 11 kmUspon: +950 mSilazak: -950 mD5: 9. kolovoza 2027.Jezerca
</w:t>
            </w:r>
            <w:r>
              <w:rPr>
                <w:rFonts w:ascii="Arial" w:hAnsi="Arial" w:cs="Arial"/>
              </w:rPr>
              <w:br/>
            </w:r>
            <w:r>
              <w:rPr>
                <w:rFonts w:ascii="Arial" w:hAnsi="Arial" w:cs="Arial"/>
              </w:rPr>
              <w:t>Cjelodnevni planinarski izlet iz Vusanja do još jedne ljepote, Jezeraca. Nakon obilaska planinskih jezera vraćamo se u Vusanje, uz dodatne posjete poznatom Plavom oku Vusanja i vodopadu Grlja.Za kondicijski najspremnije članove grupe razmotriti će se opcionalni uspon na vrh Maja e Jezerces (2.694 m), ovisno o uvjetima na licu mjesta.Duljina: 16 kmUspon: +750 mSilazak: -750 mD6: 10. kolovoza 2027.Vusanje → ThethDan započinjemo transferom terenskim vozilima iz Vusanja do jezera Shtraza, čime skraćujemo pristup startnoj poziciji. Pješačimo kroz fenomenalne ljepote prema Okolu, približno 5 km prije Thetha, gdje završavamo dnevnu turu.Za kondicijski najspremnije članove grupe razmotriti će se opcionalni uspon na vrh Arapi (2.218 m), ovisno o uvjetima na licu mjesta.Duljina: 13 kmUspon: +650 mSilazak: -850 mD7: 11. kolovoza 2027.Theth – prirodne i kulturne znamenitostiOpušteniji dan posvećen istraživanju kulturnih i prirodnih znamenitosti Thetha. Obići ćemo vodopad i kanjon, prošetati do Plavog oka te posjetiti tradicionalnu kulu, jedan od prepoznatljivih simbola ovoga kraja.Duljina: 12 kmUspon: +250 mSilazak: -250 mD8: 12. kolovoza 2027.Theth → ValbonaPredivni planinski prijelaz iz Thetha prema Valboni. Pješačimo prema naselju Rragamu, odakle nas transfer terenskim vozilima vodi do središta Valbone, kako bismo uživali u najljepšim dijelovima rute bez nepotrebno dugog hodanja cestom.Duljina: 14 kmUspon: +950 mSilazak: -800 mD9: 13. kolovoza 2027.Valbona → ÇeremZahtjevan završni planinski prijelaz vodi nas preko udaljenog prijevoja Presllopi, povezujući dolinu Valbone s Çeremom. Za kondicijski najspremnije članove grupe razmotriti će se opcionalni uspon na vrh Zla Kolata (2.535 m), najviši vrh Crne Gore, ovisno o uvjetima na licu mjesta.Duljina: 16 kmUspon: +1.100 mSilazak: -950 mD10: 14. kolovoza 2027.Dan odlaskaDoručak i polazak prema rasporedu putovanja prema Hrvatskoj. Dolazak 15.8. u ranim jutarnjim satima. 
</w:t>
            </w:r>
            <w:r>
              <w:rPr>
                <w:rFonts w:ascii="Arial" w:hAnsi="Arial" w:cs="Arial"/>
              </w:rPr>
              <w:br/>
            </w:r>
            <w:r>
              <w:rPr>
                <w:rFonts w:ascii="Arial" w:hAnsi="Arial" w:cs="Arial"/>
              </w:rPr>
              <w:t> 
</w:t>
            </w:r>
            <w:r>
              <w:rPr>
                <w:rFonts w:ascii="Arial" w:hAnsi="Arial" w:cs="Arial"/>
              </w:rPr>
              <w:br/>
            </w:r>
            <w:r>
              <w:rPr>
                <w:rFonts w:ascii="Arial" w:hAnsi="Arial" w:cs="Arial"/>
              </w:rPr>
              <w:t>Uključeno u cijenu: autobusni prijevoz do Kosova i povratak u RI; smještaj za 9 noćenja (posteljina i ručnici osigurani u smještaju); puni pansion: doručak, lunch paket i večera; svi transferi terenskim vozilima, uključujući svakodnevni prijevoz prtljage jer je smještaj svaki dan na drugom mjestu (na dan planinarenja nosi se samo jednodnevni ruksak); lokalni vodiči; granične dozvole i ulaznice za nacionalne parkove.
</w:t>
            </w:r>
            <w:r>
              <w:rPr>
                <w:rFonts w:ascii="Arial" w:hAnsi="Arial" w:cs="Arial"/>
              </w:rPr>
              <w:br/>
            </w:r>
            <w:r>
              <w:rPr>
                <w:rFonts w:ascii="Arial" w:hAnsi="Arial" w:cs="Arial"/>
              </w:rPr>
              <w:t>NIJE uključeno u cijenu:  osobni troškovi boravka na svim lokacijama.
</w:t>
            </w:r>
            <w:r>
              <w:rPr>
                <w:rFonts w:ascii="Arial" w:hAnsi="Arial" w:cs="Arial"/>
              </w:rPr>
              <w:br/>
            </w:r>
            <w:r>
              <w:rPr>
                <w:rFonts w:ascii="Arial" w:hAnsi="Arial" w:cs="Arial"/>
              </w:rPr>
              <w:t>Preporuka je uplatiti policu putnog/planinarskog osiguranja koja pokriva Kosovo, Albaniju i Crnu Goru!
</w:t>
            </w:r>
            <w:r>
              <w:rPr>
                <w:rFonts w:ascii="Arial" w:hAnsi="Arial" w:cs="Arial"/>
              </w:rPr>
              <w:br/>
            </w:r>
            <w:r>
              <w:rPr>
                <w:rFonts w:ascii="Arial" w:hAnsi="Arial" w:cs="Arial"/>
              </w:rPr>
              <w:t> 
</w:t>
            </w:r>
            <w:r>
              <w:rPr>
                <w:rFonts w:ascii="Arial" w:hAnsi="Arial" w:cs="Arial"/>
              </w:rPr>
              <w:br/>
            </w:r>
            <w:r>
              <w:rPr>
                <w:rFonts w:ascii="Arial" w:hAnsi="Arial" w:cs="Arial"/>
              </w:rPr>
              <w:t>Imajte na umu da je to long-distance planinarska ruta! Prelazimo ukupno oko 120 km od cjelokupne Peaks of the Balkans staze koja je duga 192 km!</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Broj mjesta je ograničen! Prednost imaju članovi Kamenjaka. Staze su kondicijski zahtjevne! Rezervacija mjesta osigurana je uplatom u iznosu od 200 € prilikom prijave. Ostatak iznosa uplatiti najkasnije do 27.4.2027. godine. Nakon tog datuma, u slučaju otkazivanja putovanja, uplaćeni iznos vraća se samo ako je osigurana zamjena! Imajte na umu da je to long-distance planinarska ruta! Prolazimo ukupno oko 120 km!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(svaki dan preko 8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Planinarska oprema prilagođena ekstremnim ljetnjim uvjetima, hladnijim jutrima i večerima te kišnim uvjetima. Za kupanje u jezerima uzeti kupaći kostim i ručnik. Za dane planinarenja potreban ruksak za jednodnevno planinarenje. Ostatak odjeće i obuće za boravak u smještaju, potreban pribor za higijenu, odjeću za spavanje staviti u posebnu putnu torbu. 
</w:t>
            </w:r>
            <w:r>
              <w:rPr>
                <w:rFonts w:ascii="Arial" w:hAnsi="Arial" w:cs="Arial"/>
              </w:rPr>
              <w:br/>
            </w:r>
            <w:r>
              <w:rPr>
                <w:rFonts w:ascii="Arial" w:hAnsi="Arial" w:cs="Arial"/>
              </w:rPr>
              <w:t>Od osobnih dokumenata obavezne su važeće iskaznice: osobna, zdravstvena, planinarska.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(+ 385 98 9856 510)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27.04.2027.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