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Jelenc i Brankov vrh</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18.08.2024.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3 € - osobno vozaču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Molimo vozače da se jave kod upisa za ovaj izlet.
</w:t>
            </w:r>
            <w:r>
              <w:rPr>
                <w:rFonts w:ascii="Arial" w:hAnsi="Arial" w:cs="Arial"/>
              </w:rPr>
              <w:br/>
            </w:r>
            <w:r>
              <w:rPr>
                <w:rFonts w:ascii="Arial" w:hAnsi="Arial" w:cs="Arial"/>
              </w:rPr>
              <w:t>U 7,00 se nakon okupljanja na Delti, razmjestimo po autima i krećemo put  Platka.
</w:t>
            </w:r>
            <w:r>
              <w:rPr>
                <w:rFonts w:ascii="Arial" w:hAnsi="Arial" w:cs="Arial"/>
              </w:rPr>
              <w:br/>
            </w:r>
            <w:r>
              <w:rPr>
                <w:rFonts w:ascii="Arial" w:hAnsi="Arial" w:cs="Arial"/>
              </w:rPr>
              <w:t>Na Jelenc se najjednostavnije može doći s Platka. Prilaz ćemo skratiti vozilom tako da se s Platka nastavi ravno cestom, sve dok ne postane previše loša za vožnju.
</w:t>
            </w:r>
            <w:r>
              <w:rPr>
                <w:rFonts w:ascii="Arial" w:hAnsi="Arial" w:cs="Arial"/>
              </w:rPr>
              <w:br/>
            </w:r>
            <w:r>
              <w:rPr>
                <w:rFonts w:ascii="Arial" w:hAnsi="Arial" w:cs="Arial"/>
              </w:rPr>
              <w:t>Jelenc je zadnji u nizu planinarima zanimljivih vrhova koji se od Snježnika pružaju prema sjeverozapadu. Sam vrh je kamenit. Nakon Jelenca zaputit ćemo se na Brankov vrh. Nadmorska visina mu je 1445 m. Vrh je kamenita glavica obrasla gotovo u cijelosti klekovinom.
</w:t>
            </w:r>
            <w:r>
              <w:rPr>
                <w:rFonts w:ascii="Arial" w:hAnsi="Arial" w:cs="Arial"/>
              </w:rPr>
              <w:br/>
            </w:r>
            <w:r>
              <w:rPr>
                <w:rFonts w:ascii="Arial" w:hAnsi="Arial" w:cs="Arial"/>
              </w:rPr>
              <w:t>S vrha se pruža lijepi vidik prema Guslici, Snježniku, Risnjaku.
</w:t>
            </w:r>
            <w:r>
              <w:rPr>
                <w:rFonts w:ascii="Arial" w:hAnsi="Arial" w:cs="Arial"/>
              </w:rPr>
              <w:br/>
            </w:r>
            <w:r>
              <w:rPr>
                <w:rFonts w:ascii="Arial" w:hAnsi="Arial" w:cs="Arial"/>
              </w:rPr>
              <w:t> </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(3-4 sata)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prilagođena vremenskim uvjetima.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Sanja Buršić, 095 913 9276</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13.08.2024.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