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Stari grad Ledenice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21.11.2021.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kn, plaća se vozaču u autu.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parkingu Delta krećemo magistralom do mjesta Povile. Ovdje kreće planinarska staza prema jednom od vidikovaca "Oči Vinodola" - vidikovcu Gradina koji će nas nagraditi prekrasnim vidicima na ledeničko polje, Vinodolsku rivijeru, Velebit i Kvarnerske otoke. Nadomak vidikovca nalazi se groblje starog grada Ledenica, neobičnog okruglog oblika.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obližnjem vrhu, na strateškoj poziciji stoji stari utvrđeni grad Ledenice (381 m), koji se spominje još 1248. godine. Ostaci naselja opasanog zidinama i kulama vjerni su spomenik knezovima krčkim i frankopanskim.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spust planinarskom stazom i makadamskim putem do atraktivne uvale Mala Draga, te povratak obalnom šetnicom do Povila.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(+385 91 555 17 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16.11.2021.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