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Malinska - Dobrinj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26.09.2020.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prijevoz 30 kn, plaća se direktno vozačima tijekom izleta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članove koji imaju auto da u njemu dođu na Deltu, gdje ćemo popuniti potreban broj vozila.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ovo doba godine uobičajeno posjećujemo izložbu slika u dobrinjskoj galeriji Infeld. Polazište ture će biti hotelsko naselje Haludovo. Nakon "prve pričesti" u Ribarskom selu krećemo uz more do ruševina Presidenta – nekadašnje perjanice krčkog turizma. Poslije kratke tihe "mise za žrtve tranzicije" nastavljamo prema Sv. Vidu, Rasopasnom, Sv. Vidu Dobrinjskom i stižemo u Dobrinj, cilj današnje ture.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užitaka koje će nam pružiti izložba, pogled s vidikovca i okrepa u konobi Zora, slijedi povratak u Malinsku preko Klanica, Mokratke do Rasopasnog. Tamo ćemo već ujutro ostaviti nekoliko automobila za prebacivanje vozača do Ribarskog sela.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molimo naznačite tko je spreman voziti.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Uplata 30 kn direktno vozačima tijekom izleta.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5 sati laganog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kupaći kostim.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Mario Polla (+385 99 401 70 23)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22.09.2020.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