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sedam slapova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03.03.2019.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ispred željezničkog kolodvora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 atraktivna staza prava je poslastica za ljubitelje netaknute prirode i razigranih vodenih tokova središnje Istre, u kojima je voda oblikovala jezerca, brzake i slapove. Jedan od najljepših ukrasa Mirne su tzv. kotle, neobična udubljenja u obliku kotlova koja je voda izrezbarila u koritu rijeke.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jednosatne vožnje autobusom od Rijeke do Buzeta, krećemo najprije uzvodno sjevernom stranom rijeke Mirne te uz kamenito korito rječice Drage gdje nas u manje od kilometra duljine očekuje uspon od 100 metara visinske razlike i pet lijepih slapova. Putem ćemo naići na napuštena okna starih rudnika ugljena te na oronule kamene kuće obrasle bršljanom u selima Glistonija i Šćaveti, napuštenim zaseocima Blatne Vasi gdje dosežemo najvišu točku na stazi. Put nas potom vodi u smjeru juga prema Kotlima, a nakon predaha ispod šestog slapa i uživanja u pogledu na slikovite kotle, krećemo šumskom stazom iznad rijeke na sjeverozapad. Put se uz povremene uzbrdice uglavnom spušta, prolazeći i pored sedmog slapa. Rijeku Mirnu potom prelazimo još tri puta te se vraćamo uz južnu obalu Mirne do početne točke ove prekrasne staze.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večernjim satima.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 (+385 95 906 17 41)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