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Cres - Lošinj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21.03.2015.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 navečer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akontacija 200 kn (večera, noćenje i doručak 135 kn + prijevoz naknadno)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SUBOTA: Uspon na creski vrh Sis, nastavak planinarenja šumama Tramontane do Vesninog labirinta (posvećen slavenskoj božici proljeća) i posjet starom hrastu u mjestu Sveti Petar. Slijedi razgledavanje grada Cresa i slikovitih Lubenica te odlazak u Veli Lošinj. Smještaj u vili Elisabeth (dvorac austrijskog nadvojvode Carla Stephana u park-šumi Podjavori) u dvokrevetnim sobama (VIŠE). Večernja šetnja lungomarem.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NEDJELJA: Obilazak aromatičnih staza u okolici Velog i Malog Lošinja, posjet Miomirisnom vrtu, razgledavanje Malog Lošinja. Slijedi uspon na Osoršćicu iz Nerezina s povratkom u Nerezine. Lakša grupa šeta lungomarem Nerezine - Osor. Razgledavanje Osora i povratak u Rijeku.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(2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Kurilić, Igor Korlević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10.03.2015.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